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BA" w:rsidRDefault="00126D15">
      <w:pPr>
        <w:rPr>
          <w:sz w:val="52"/>
          <w:szCs w:val="52"/>
        </w:rPr>
      </w:pPr>
      <w:r w:rsidRPr="00126D15">
        <w:rPr>
          <w:sz w:val="52"/>
          <w:szCs w:val="52"/>
        </w:rPr>
        <w:t>L’équilibre</w:t>
      </w:r>
      <w:r>
        <w:rPr>
          <w:sz w:val="52"/>
          <w:szCs w:val="52"/>
        </w:rPr>
        <w:t>.</w:t>
      </w:r>
    </w:p>
    <w:p w:rsidR="00126D15" w:rsidRPr="00126D15" w:rsidRDefault="00126D15">
      <w:pPr>
        <w:rPr>
          <w:sz w:val="36"/>
          <w:szCs w:val="36"/>
        </w:rPr>
      </w:pPr>
      <w:r w:rsidRPr="00126D15">
        <w:rPr>
          <w:sz w:val="36"/>
          <w:szCs w:val="36"/>
        </w:rPr>
        <w:t>Gabriel a fait l expérience à l’aide d’une règle plate (le</w:t>
      </w:r>
      <w:r>
        <w:rPr>
          <w:sz w:val="36"/>
          <w:szCs w:val="36"/>
        </w:rPr>
        <w:t xml:space="preserve"> balancier), </w:t>
      </w:r>
      <w:r w:rsidRPr="00126D15">
        <w:rPr>
          <w:sz w:val="36"/>
          <w:szCs w:val="36"/>
        </w:rPr>
        <w:t>d’une règle carré (le pivot)</w:t>
      </w:r>
      <w:r>
        <w:rPr>
          <w:sz w:val="36"/>
          <w:szCs w:val="36"/>
        </w:rPr>
        <w:t xml:space="preserve"> et différent</w:t>
      </w:r>
      <w:r w:rsidR="00D13455">
        <w:rPr>
          <w:sz w:val="36"/>
          <w:szCs w:val="36"/>
        </w:rPr>
        <w:t>s</w:t>
      </w:r>
      <w:r>
        <w:rPr>
          <w:sz w:val="36"/>
          <w:szCs w:val="36"/>
        </w:rPr>
        <w:t xml:space="preserve"> objet</w:t>
      </w:r>
      <w:r w:rsidR="00D13455">
        <w:rPr>
          <w:sz w:val="36"/>
          <w:szCs w:val="36"/>
        </w:rPr>
        <w:t>s</w:t>
      </w:r>
      <w:r>
        <w:rPr>
          <w:sz w:val="36"/>
          <w:szCs w:val="36"/>
        </w:rPr>
        <w:t xml:space="preserve"> de poids différents</w:t>
      </w:r>
      <w:r w:rsidRPr="00126D15">
        <w:rPr>
          <w:sz w:val="36"/>
          <w:szCs w:val="36"/>
        </w:rPr>
        <w:t>.</w:t>
      </w:r>
      <w:r w:rsidRPr="00126D15">
        <w:rPr>
          <w:noProof/>
          <w:sz w:val="52"/>
          <w:szCs w:val="52"/>
          <w:lang w:eastAsia="fr-FR"/>
        </w:rPr>
        <w:t xml:space="preserve"> </w:t>
      </w:r>
      <w:r>
        <w:rPr>
          <w:noProof/>
          <w:sz w:val="52"/>
          <w:szCs w:val="52"/>
          <w:lang w:eastAsia="fr-FR"/>
        </w:rPr>
        <w:drawing>
          <wp:inline distT="0" distB="0" distL="0" distR="0">
            <wp:extent cx="5760720" cy="4320540"/>
            <wp:effectExtent l="19050" t="0" r="0" b="0"/>
            <wp:docPr id="4" name="Image 0" descr="IMG_20200522_11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2_113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15" w:rsidRDefault="00126D1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26D15" w:rsidRPr="00126D15" w:rsidRDefault="00126D15">
      <w:pPr>
        <w:rPr>
          <w:sz w:val="36"/>
          <w:szCs w:val="36"/>
        </w:rPr>
      </w:pPr>
      <w:r w:rsidRPr="00126D15">
        <w:rPr>
          <w:sz w:val="36"/>
          <w:szCs w:val="36"/>
        </w:rPr>
        <w:lastRenderedPageBreak/>
        <w:t xml:space="preserve">Gabriel essaie de mettre la règle en équilibre : C’est </w:t>
      </w:r>
      <w:proofErr w:type="spellStart"/>
      <w:r w:rsidRPr="00126D15">
        <w:rPr>
          <w:sz w:val="36"/>
          <w:szCs w:val="36"/>
        </w:rPr>
        <w:t>pô</w:t>
      </w:r>
      <w:proofErr w:type="spellEnd"/>
      <w:r w:rsidRPr="00126D15">
        <w:rPr>
          <w:sz w:val="36"/>
          <w:szCs w:val="36"/>
        </w:rPr>
        <w:t xml:space="preserve"> facile !</w:t>
      </w:r>
    </w:p>
    <w:p w:rsidR="00126D15" w:rsidRDefault="00126D15">
      <w:pPr>
        <w:rPr>
          <w:sz w:val="52"/>
          <w:szCs w:val="52"/>
        </w:rPr>
      </w:pPr>
      <w:r>
        <w:rPr>
          <w:noProof/>
          <w:sz w:val="52"/>
          <w:szCs w:val="52"/>
          <w:lang w:eastAsia="fr-FR"/>
        </w:rPr>
        <w:drawing>
          <wp:inline distT="0" distB="0" distL="0" distR="0">
            <wp:extent cx="5760720" cy="4320540"/>
            <wp:effectExtent l="19050" t="0" r="0" b="0"/>
            <wp:docPr id="9" name="Image 2" descr="IMG_20200522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2_113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15" w:rsidRDefault="00126D15">
      <w:pPr>
        <w:rPr>
          <w:sz w:val="52"/>
          <w:szCs w:val="52"/>
        </w:rPr>
      </w:pPr>
    </w:p>
    <w:p w:rsidR="00126D15" w:rsidRDefault="00126D15">
      <w:pPr>
        <w:rPr>
          <w:sz w:val="52"/>
          <w:szCs w:val="52"/>
        </w:rPr>
      </w:pPr>
    </w:p>
    <w:p w:rsidR="00126D15" w:rsidRDefault="00126D15">
      <w:pPr>
        <w:rPr>
          <w:sz w:val="52"/>
          <w:szCs w:val="52"/>
        </w:rPr>
      </w:pPr>
    </w:p>
    <w:p w:rsidR="00126D15" w:rsidRDefault="00126D15">
      <w:pPr>
        <w:rPr>
          <w:sz w:val="52"/>
          <w:szCs w:val="52"/>
        </w:rPr>
      </w:pPr>
    </w:p>
    <w:p w:rsidR="00126D15" w:rsidRDefault="00126D15">
      <w:pPr>
        <w:rPr>
          <w:sz w:val="52"/>
          <w:szCs w:val="52"/>
        </w:rPr>
      </w:pPr>
    </w:p>
    <w:p w:rsidR="00126D15" w:rsidRPr="00126D15" w:rsidRDefault="00126D15">
      <w:pPr>
        <w:rPr>
          <w:sz w:val="52"/>
          <w:szCs w:val="52"/>
        </w:rPr>
      </w:pPr>
      <w:bookmarkStart w:id="0" w:name="_GoBack"/>
      <w:r w:rsidRPr="00E20E97">
        <w:rPr>
          <w:sz w:val="36"/>
          <w:szCs w:val="36"/>
        </w:rPr>
        <w:t>Ce n’est vraiment pas facile !</w:t>
      </w:r>
      <w:r w:rsidRPr="00126D15">
        <w:rPr>
          <w:noProof/>
          <w:sz w:val="36"/>
          <w:szCs w:val="36"/>
          <w:lang w:eastAsia="fr-FR"/>
        </w:rPr>
        <w:t xml:space="preserve"> </w:t>
      </w:r>
      <w:bookmarkEnd w:id="0"/>
      <w:r>
        <w:rPr>
          <w:noProof/>
          <w:sz w:val="36"/>
          <w:szCs w:val="36"/>
          <w:lang w:eastAsia="fr-FR"/>
        </w:rPr>
        <w:drawing>
          <wp:inline distT="0" distB="0" distL="0" distR="0">
            <wp:extent cx="5760720" cy="4320540"/>
            <wp:effectExtent l="19050" t="0" r="0" b="0"/>
            <wp:docPr id="5" name="Image 1" descr="IMG_20200522_11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2_1131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D15" w:rsidRPr="00126D15" w:rsidSect="00EC4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26D15"/>
    <w:rsid w:val="00126D15"/>
    <w:rsid w:val="00D13455"/>
    <w:rsid w:val="00E20E97"/>
    <w:rsid w:val="00EC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5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6D1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</Words>
  <Characters>226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portable.eric</dc:creator>
  <cp:lastModifiedBy>NADEGE</cp:lastModifiedBy>
  <cp:revision>3</cp:revision>
  <dcterms:created xsi:type="dcterms:W3CDTF">2020-05-30T15:21:00Z</dcterms:created>
  <dcterms:modified xsi:type="dcterms:W3CDTF">2020-05-31T08:50:00Z</dcterms:modified>
</cp:coreProperties>
</file>