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4D957" w14:textId="2E2F4A37" w:rsidR="009B097C" w:rsidRPr="00B622A2" w:rsidRDefault="009B097C">
      <w:pPr>
        <w:rPr>
          <w:rFonts w:ascii="Verdana" w:hAnsi="Verdana"/>
          <w:sz w:val="28"/>
          <w:szCs w:val="28"/>
        </w:rPr>
      </w:pPr>
      <w:r w:rsidRPr="00B622A2">
        <w:rPr>
          <w:rFonts w:ascii="Verdana" w:hAnsi="Verdana"/>
          <w:sz w:val="28"/>
          <w:szCs w:val="28"/>
        </w:rPr>
        <w:t>Mardi 2 juin.</w:t>
      </w:r>
    </w:p>
    <w:p w14:paraId="673EF5FF" w14:textId="17CABEB6" w:rsidR="009B097C" w:rsidRPr="00B622A2" w:rsidRDefault="009B097C">
      <w:pPr>
        <w:rPr>
          <w:rFonts w:ascii="Verdana" w:hAnsi="Verdana"/>
          <w:sz w:val="28"/>
          <w:szCs w:val="28"/>
        </w:rPr>
      </w:pPr>
      <w:r w:rsidRPr="00B622A2">
        <w:rPr>
          <w:rFonts w:ascii="Verdana" w:hAnsi="Verdana"/>
          <w:sz w:val="28"/>
          <w:szCs w:val="28"/>
        </w:rPr>
        <w:t xml:space="preserve">Comme tous les matins, nous faisons </w:t>
      </w:r>
      <w:r w:rsidRPr="00E61F9B">
        <w:rPr>
          <w:rFonts w:ascii="Verdana" w:hAnsi="Verdana"/>
          <w:b/>
          <w:bCs/>
          <w:sz w:val="28"/>
          <w:szCs w:val="28"/>
        </w:rPr>
        <w:t>la date</w:t>
      </w:r>
      <w:r w:rsidRPr="00B622A2">
        <w:rPr>
          <w:rFonts w:ascii="Verdana" w:hAnsi="Verdana"/>
          <w:sz w:val="28"/>
          <w:szCs w:val="28"/>
        </w:rPr>
        <w:t>, avec tri des images des noms des jours de la semaine dans les trois écritures. (C’est encore difficile pour certains) Si c’est facile, vous pouvez corser en demandant de les mettre dans l’ordre de la semaine (C’est encore mieux et Zoé le fait déjà !).</w:t>
      </w:r>
    </w:p>
    <w:p w14:paraId="5802FE65" w14:textId="55D358F0" w:rsidR="009B097C" w:rsidRPr="00B622A2" w:rsidRDefault="009B097C">
      <w:pPr>
        <w:rPr>
          <w:rFonts w:ascii="Verdana" w:hAnsi="Verdana"/>
          <w:sz w:val="28"/>
          <w:szCs w:val="28"/>
        </w:rPr>
      </w:pPr>
      <w:r w:rsidRPr="00B622A2">
        <w:rPr>
          <w:rFonts w:ascii="Verdana" w:hAnsi="Verdana"/>
          <w:sz w:val="28"/>
          <w:szCs w:val="28"/>
        </w:rPr>
        <w:t xml:space="preserve">Nous allons jouer avec les </w:t>
      </w:r>
      <w:r w:rsidRPr="00E61F9B">
        <w:rPr>
          <w:rFonts w:ascii="Verdana" w:hAnsi="Verdana"/>
          <w:b/>
          <w:bCs/>
          <w:sz w:val="28"/>
          <w:szCs w:val="28"/>
        </w:rPr>
        <w:t>chiffres</w:t>
      </w:r>
      <w:r w:rsidRPr="00B622A2">
        <w:rPr>
          <w:rFonts w:ascii="Verdana" w:hAnsi="Verdana"/>
          <w:sz w:val="28"/>
          <w:szCs w:val="28"/>
        </w:rPr>
        <w:t xml:space="preserve"> aussi.</w:t>
      </w:r>
    </w:p>
    <w:p w14:paraId="2807CF8C" w14:textId="278E8D47" w:rsidR="00B622A2" w:rsidRPr="00B622A2" w:rsidRDefault="00B622A2">
      <w:pPr>
        <w:rPr>
          <w:rFonts w:ascii="Verdana" w:hAnsi="Verdana"/>
          <w:sz w:val="28"/>
          <w:szCs w:val="28"/>
        </w:rPr>
      </w:pPr>
      <w:r w:rsidRPr="00B622A2">
        <w:rPr>
          <w:rFonts w:ascii="Verdana" w:hAnsi="Verdana"/>
          <w:sz w:val="28"/>
          <w:szCs w:val="28"/>
        </w:rPr>
        <w:t xml:space="preserve">Nous allons jouer </w:t>
      </w:r>
      <w:r w:rsidRPr="00E61F9B">
        <w:rPr>
          <w:rFonts w:ascii="Verdana" w:hAnsi="Verdana"/>
          <w:b/>
          <w:bCs/>
          <w:sz w:val="28"/>
          <w:szCs w:val="28"/>
        </w:rPr>
        <w:t>au loto</w:t>
      </w:r>
      <w:r w:rsidRPr="00B622A2">
        <w:rPr>
          <w:rFonts w:ascii="Verdana" w:hAnsi="Verdana"/>
          <w:sz w:val="28"/>
          <w:szCs w:val="28"/>
        </w:rPr>
        <w:t xml:space="preserve"> (toujours jusqu’à 5). (Vous pouvez vous fabriquer des petites grilles et à la place des boules cela peut être des bouts de papier avec es chiffres mais aussi constellations ou doigts.).</w:t>
      </w:r>
    </w:p>
    <w:p w14:paraId="74024D95" w14:textId="3B97CE03" w:rsidR="009B097C" w:rsidRPr="00B622A2" w:rsidRDefault="009B097C">
      <w:pPr>
        <w:rPr>
          <w:rFonts w:ascii="Verdana" w:hAnsi="Verdana"/>
          <w:sz w:val="28"/>
          <w:szCs w:val="28"/>
        </w:rPr>
      </w:pPr>
      <w:r w:rsidRPr="00B622A2">
        <w:rPr>
          <w:rFonts w:ascii="Verdana" w:hAnsi="Verdana"/>
          <w:sz w:val="28"/>
          <w:szCs w:val="28"/>
        </w:rPr>
        <w:t xml:space="preserve">D’abord, ce mardi </w:t>
      </w:r>
      <w:r w:rsidRPr="00E61F9B">
        <w:rPr>
          <w:rFonts w:ascii="Verdana" w:hAnsi="Verdana"/>
          <w:b/>
          <w:bCs/>
          <w:sz w:val="28"/>
          <w:szCs w:val="28"/>
        </w:rPr>
        <w:t>c’est l’anniversaire de Victor et Aurel</w:t>
      </w:r>
      <w:r w:rsidRPr="00B622A2">
        <w:rPr>
          <w:rFonts w:ascii="Verdana" w:hAnsi="Verdana"/>
          <w:sz w:val="28"/>
          <w:szCs w:val="28"/>
        </w:rPr>
        <w:t>, ils ont 5 ans tous les deux.</w:t>
      </w:r>
    </w:p>
    <w:p w14:paraId="49C70CF9" w14:textId="55CBDA35" w:rsidR="009B097C" w:rsidRPr="00B622A2" w:rsidRDefault="009B097C">
      <w:pPr>
        <w:rPr>
          <w:rFonts w:ascii="Verdana" w:hAnsi="Verdana"/>
          <w:sz w:val="28"/>
          <w:szCs w:val="28"/>
        </w:rPr>
      </w:pPr>
      <w:r w:rsidRPr="00B622A2">
        <w:rPr>
          <w:rFonts w:ascii="Verdana" w:hAnsi="Verdana"/>
          <w:sz w:val="28"/>
          <w:szCs w:val="28"/>
        </w:rPr>
        <w:t xml:space="preserve">Aurel vous propose de </w:t>
      </w:r>
      <w:r w:rsidRPr="00E61F9B">
        <w:rPr>
          <w:rFonts w:ascii="Verdana" w:hAnsi="Verdana"/>
          <w:b/>
          <w:bCs/>
          <w:sz w:val="28"/>
          <w:szCs w:val="28"/>
        </w:rPr>
        <w:t>faire un superbe gâteau</w:t>
      </w:r>
      <w:r w:rsidRPr="00B622A2">
        <w:rPr>
          <w:rFonts w:ascii="Verdana" w:hAnsi="Verdana"/>
          <w:sz w:val="28"/>
          <w:szCs w:val="28"/>
        </w:rPr>
        <w:t>, il vous le montre en images.</w:t>
      </w:r>
    </w:p>
    <w:p w14:paraId="677653A1" w14:textId="087EFC33" w:rsidR="009B097C" w:rsidRPr="00B622A2" w:rsidRDefault="009B097C">
      <w:pPr>
        <w:rPr>
          <w:rFonts w:ascii="Verdana" w:hAnsi="Verdana"/>
          <w:sz w:val="28"/>
          <w:szCs w:val="28"/>
        </w:rPr>
      </w:pPr>
      <w:r w:rsidRPr="00B622A2">
        <w:rPr>
          <w:rFonts w:ascii="Verdana" w:hAnsi="Verdana"/>
          <w:sz w:val="28"/>
          <w:szCs w:val="28"/>
        </w:rPr>
        <w:t xml:space="preserve">Ensuite il faut </w:t>
      </w:r>
      <w:r w:rsidRPr="00E61F9B">
        <w:rPr>
          <w:rFonts w:ascii="Verdana" w:hAnsi="Verdana"/>
          <w:b/>
          <w:bCs/>
          <w:sz w:val="28"/>
          <w:szCs w:val="28"/>
        </w:rPr>
        <w:t>colorier les gâteaux</w:t>
      </w:r>
      <w:r w:rsidRPr="00B622A2">
        <w:rPr>
          <w:rFonts w:ascii="Verdana" w:hAnsi="Verdana"/>
          <w:sz w:val="28"/>
          <w:szCs w:val="28"/>
        </w:rPr>
        <w:t xml:space="preserve"> qui conviennent.</w:t>
      </w:r>
    </w:p>
    <w:p w14:paraId="0A9DD4F2" w14:textId="68D35730" w:rsidR="009B097C" w:rsidRPr="00B622A2" w:rsidRDefault="009B097C">
      <w:pPr>
        <w:rPr>
          <w:rFonts w:ascii="Verdana" w:hAnsi="Verdana"/>
          <w:sz w:val="28"/>
          <w:szCs w:val="28"/>
        </w:rPr>
      </w:pPr>
      <w:r w:rsidRPr="00B622A2">
        <w:rPr>
          <w:rFonts w:ascii="Verdana" w:hAnsi="Verdana"/>
          <w:sz w:val="28"/>
          <w:szCs w:val="28"/>
        </w:rPr>
        <w:t xml:space="preserve">Nous allons continuer à préparer la fête des mères en apprenant la </w:t>
      </w:r>
      <w:r w:rsidRPr="00E61F9B">
        <w:rPr>
          <w:rFonts w:ascii="Verdana" w:hAnsi="Verdana"/>
          <w:b/>
          <w:bCs/>
          <w:sz w:val="28"/>
          <w:szCs w:val="28"/>
        </w:rPr>
        <w:t>poésie</w:t>
      </w:r>
      <w:r w:rsidRPr="00B622A2">
        <w:rPr>
          <w:rFonts w:ascii="Verdana" w:hAnsi="Verdana"/>
          <w:sz w:val="28"/>
          <w:szCs w:val="28"/>
        </w:rPr>
        <w:t>, vous pouvez faire faire une décoration à côté pour faire une carte à offrir.</w:t>
      </w:r>
    </w:p>
    <w:p w14:paraId="0EC4B305" w14:textId="2A9B847B" w:rsidR="009B097C" w:rsidRPr="00B622A2" w:rsidRDefault="009B097C">
      <w:pPr>
        <w:rPr>
          <w:rFonts w:ascii="Verdana" w:hAnsi="Verdana"/>
          <w:sz w:val="28"/>
          <w:szCs w:val="28"/>
        </w:rPr>
      </w:pPr>
      <w:r w:rsidRPr="00B622A2">
        <w:rPr>
          <w:rFonts w:ascii="Verdana" w:hAnsi="Verdana"/>
          <w:sz w:val="28"/>
          <w:szCs w:val="28"/>
        </w:rPr>
        <w:t xml:space="preserve">Avec les différents alphabets, il faudra </w:t>
      </w:r>
      <w:r w:rsidRPr="00E61F9B">
        <w:rPr>
          <w:rFonts w:ascii="Verdana" w:hAnsi="Verdana"/>
          <w:b/>
          <w:bCs/>
          <w:sz w:val="28"/>
          <w:szCs w:val="28"/>
        </w:rPr>
        <w:t>reconstituer le mot maman</w:t>
      </w:r>
      <w:r w:rsidRPr="00B622A2">
        <w:rPr>
          <w:rFonts w:ascii="Verdana" w:hAnsi="Verdana"/>
          <w:sz w:val="28"/>
          <w:szCs w:val="28"/>
        </w:rPr>
        <w:t>, je mets les modèles.</w:t>
      </w:r>
    </w:p>
    <w:p w14:paraId="2B36296B" w14:textId="57DFB354" w:rsidR="009B097C" w:rsidRPr="00B622A2" w:rsidRDefault="009B097C">
      <w:pPr>
        <w:rPr>
          <w:rFonts w:ascii="Verdana" w:hAnsi="Verdana"/>
          <w:sz w:val="28"/>
          <w:szCs w:val="28"/>
        </w:rPr>
      </w:pPr>
    </w:p>
    <w:p w14:paraId="3BEF85F7" w14:textId="38467136" w:rsidR="009B097C" w:rsidRPr="00B622A2" w:rsidRDefault="009B097C">
      <w:pPr>
        <w:rPr>
          <w:rFonts w:ascii="Verdana" w:hAnsi="Verdana"/>
          <w:sz w:val="28"/>
          <w:szCs w:val="28"/>
        </w:rPr>
      </w:pPr>
      <w:r w:rsidRPr="00B622A2">
        <w:rPr>
          <w:rFonts w:ascii="Verdana" w:hAnsi="Verdana"/>
          <w:sz w:val="28"/>
          <w:szCs w:val="28"/>
        </w:rPr>
        <w:t xml:space="preserve">Et il faudra découper les étiquettes avant de </w:t>
      </w:r>
      <w:r w:rsidRPr="00E61F9B">
        <w:rPr>
          <w:rFonts w:ascii="Verdana" w:hAnsi="Verdana"/>
          <w:b/>
          <w:bCs/>
          <w:sz w:val="28"/>
          <w:szCs w:val="28"/>
        </w:rPr>
        <w:t>reconstituer la phrase</w:t>
      </w:r>
      <w:r w:rsidRPr="00B622A2">
        <w:rPr>
          <w:rFonts w:ascii="Verdana" w:hAnsi="Verdana"/>
          <w:sz w:val="28"/>
          <w:szCs w:val="28"/>
        </w:rPr>
        <w:t xml:space="preserve"> « Bonne fête maman », attention, il faut laisser des espaces entre les mots.</w:t>
      </w:r>
    </w:p>
    <w:p w14:paraId="0171F026" w14:textId="0B1698E1" w:rsidR="009B097C" w:rsidRPr="00B622A2" w:rsidRDefault="009B097C">
      <w:pPr>
        <w:rPr>
          <w:rFonts w:ascii="Verdana" w:hAnsi="Verdana"/>
          <w:sz w:val="28"/>
          <w:szCs w:val="28"/>
        </w:rPr>
      </w:pPr>
    </w:p>
    <w:p w14:paraId="7CF3B69E" w14:textId="5EF59811" w:rsidR="009B097C" w:rsidRPr="00B622A2" w:rsidRDefault="009B097C">
      <w:pPr>
        <w:rPr>
          <w:rFonts w:ascii="Verdana" w:hAnsi="Verdana"/>
          <w:sz w:val="28"/>
          <w:szCs w:val="28"/>
        </w:rPr>
      </w:pPr>
      <w:r w:rsidRPr="00B622A2">
        <w:rPr>
          <w:rFonts w:ascii="Verdana" w:hAnsi="Verdana"/>
          <w:sz w:val="28"/>
          <w:szCs w:val="28"/>
        </w:rPr>
        <w:t xml:space="preserve">Puis nous allons travailler le </w:t>
      </w:r>
      <w:r w:rsidRPr="00E61F9B">
        <w:rPr>
          <w:rFonts w:ascii="Verdana" w:hAnsi="Verdana"/>
          <w:b/>
          <w:bCs/>
          <w:sz w:val="28"/>
          <w:szCs w:val="28"/>
        </w:rPr>
        <w:t>repérage dans un quadrillage</w:t>
      </w:r>
      <w:r w:rsidRPr="00B622A2">
        <w:rPr>
          <w:rFonts w:ascii="Verdana" w:hAnsi="Verdana"/>
          <w:sz w:val="28"/>
          <w:szCs w:val="28"/>
        </w:rPr>
        <w:t xml:space="preserve"> avec le jeu des jetons (si vous n’avez pas de jetons vous pouvez en faire en papier ou faire dessiner votre enfant, dans ce cas il faudra plusieurs grilles vierges).</w:t>
      </w:r>
    </w:p>
    <w:p w14:paraId="3A9A6DAB" w14:textId="57C5AEE5" w:rsidR="009B097C" w:rsidRPr="00B622A2" w:rsidRDefault="009B097C">
      <w:pPr>
        <w:rPr>
          <w:rFonts w:ascii="Verdana" w:hAnsi="Verdana"/>
          <w:sz w:val="28"/>
          <w:szCs w:val="28"/>
        </w:rPr>
      </w:pPr>
      <w:r w:rsidRPr="00B622A2">
        <w:rPr>
          <w:rFonts w:ascii="Verdana" w:hAnsi="Verdana"/>
          <w:sz w:val="28"/>
          <w:szCs w:val="28"/>
        </w:rPr>
        <w:t xml:space="preserve">Vous pouvez utiliser le jeu de dames pour entrainer votre enfant ou </w:t>
      </w:r>
      <w:r w:rsidR="00B622A2" w:rsidRPr="00B622A2">
        <w:rPr>
          <w:rFonts w:ascii="Verdana" w:hAnsi="Verdana"/>
          <w:sz w:val="28"/>
          <w:szCs w:val="28"/>
        </w:rPr>
        <w:t>une grande plaque d’œufs.</w:t>
      </w:r>
    </w:p>
    <w:p w14:paraId="0B85A12C" w14:textId="2084C22B" w:rsidR="00B622A2" w:rsidRPr="00B622A2" w:rsidRDefault="00B622A2">
      <w:pPr>
        <w:rPr>
          <w:rFonts w:ascii="Verdana" w:hAnsi="Verdana"/>
          <w:sz w:val="28"/>
          <w:szCs w:val="28"/>
        </w:rPr>
      </w:pPr>
    </w:p>
    <w:p w14:paraId="2019B368" w14:textId="0328E398" w:rsidR="00B622A2" w:rsidRPr="00B622A2" w:rsidRDefault="00B622A2">
      <w:pPr>
        <w:rPr>
          <w:rFonts w:ascii="Verdana" w:hAnsi="Verdana"/>
          <w:sz w:val="28"/>
          <w:szCs w:val="28"/>
        </w:rPr>
      </w:pPr>
      <w:r w:rsidRPr="00B622A2">
        <w:rPr>
          <w:rFonts w:ascii="Verdana" w:hAnsi="Verdana"/>
          <w:sz w:val="28"/>
          <w:szCs w:val="28"/>
        </w:rPr>
        <w:t>Nous allons aussi faire de la peinture, des dessins, pâte à modeler.</w:t>
      </w:r>
    </w:p>
    <w:p w14:paraId="52AFDE23" w14:textId="3FE9CD18" w:rsidR="00B622A2" w:rsidRPr="00B622A2" w:rsidRDefault="00B622A2">
      <w:pPr>
        <w:rPr>
          <w:rFonts w:ascii="Verdana" w:hAnsi="Verdana"/>
          <w:sz w:val="28"/>
          <w:szCs w:val="28"/>
        </w:rPr>
      </w:pPr>
    </w:p>
    <w:p w14:paraId="076DDD2D" w14:textId="1CCAB774" w:rsidR="00B622A2" w:rsidRPr="00B622A2" w:rsidRDefault="00B622A2">
      <w:pPr>
        <w:rPr>
          <w:rFonts w:ascii="Verdana" w:hAnsi="Verdana"/>
          <w:sz w:val="28"/>
          <w:szCs w:val="28"/>
        </w:rPr>
      </w:pPr>
    </w:p>
    <w:p w14:paraId="27ECA825" w14:textId="04F6F76D" w:rsidR="00B622A2" w:rsidRPr="00B622A2" w:rsidRDefault="00B622A2">
      <w:pPr>
        <w:rPr>
          <w:rFonts w:ascii="Verdana" w:hAnsi="Verdana"/>
          <w:sz w:val="28"/>
          <w:szCs w:val="28"/>
        </w:rPr>
      </w:pPr>
      <w:r w:rsidRPr="00B622A2">
        <w:rPr>
          <w:rFonts w:ascii="Verdana" w:hAnsi="Verdana"/>
          <w:sz w:val="28"/>
          <w:szCs w:val="28"/>
        </w:rPr>
        <w:t>Comme l’organisation change et qu’il est difficile de faire certaines choses à l’école, je vais vous donner des devinettes, jeux etc…  Il faudra les faire dans la semaine. Je vais commencer à vous donner des petites choses mercredi et ensuite je mettrai en avance.</w:t>
      </w:r>
    </w:p>
    <w:p w14:paraId="117ED649" w14:textId="419A1342" w:rsidR="00B622A2" w:rsidRPr="00B622A2" w:rsidRDefault="00B622A2">
      <w:pPr>
        <w:rPr>
          <w:rFonts w:ascii="Verdana" w:hAnsi="Verdana"/>
          <w:sz w:val="28"/>
          <w:szCs w:val="28"/>
        </w:rPr>
      </w:pPr>
      <w:r w:rsidRPr="00B622A2">
        <w:rPr>
          <w:rFonts w:ascii="Verdana" w:hAnsi="Verdana"/>
          <w:sz w:val="28"/>
          <w:szCs w:val="28"/>
        </w:rPr>
        <w:t>Selon les réussites, aisances de votre enfant, vous choisirez les jeux ou exercices qu’il faudra faire plus régulièrement. Pour le travail des syllabes, par exemple, il faut les faire régulièrement pour que cela devienne évident pour chacun.</w:t>
      </w:r>
    </w:p>
    <w:p w14:paraId="4EE1B4DA" w14:textId="05F8080D" w:rsidR="00B622A2" w:rsidRDefault="00B622A2">
      <w:pPr>
        <w:rPr>
          <w:rFonts w:ascii="Verdana" w:hAnsi="Verdana"/>
          <w:sz w:val="28"/>
          <w:szCs w:val="28"/>
        </w:rPr>
      </w:pPr>
      <w:r w:rsidRPr="00B622A2">
        <w:rPr>
          <w:rFonts w:ascii="Verdana" w:hAnsi="Verdana"/>
          <w:sz w:val="28"/>
          <w:szCs w:val="28"/>
        </w:rPr>
        <w:t>Bonne journée</w:t>
      </w:r>
    </w:p>
    <w:p w14:paraId="1759995E" w14:textId="4CD962BC" w:rsidR="00B622A2" w:rsidRDefault="00B622A2">
      <w:pPr>
        <w:rPr>
          <w:rFonts w:ascii="Verdana" w:hAnsi="Verdana"/>
          <w:sz w:val="28"/>
          <w:szCs w:val="28"/>
        </w:rPr>
      </w:pPr>
      <w:r>
        <w:rPr>
          <w:noProof/>
        </w:rPr>
        <w:drawing>
          <wp:inline distT="0" distB="0" distL="0" distR="0" wp14:anchorId="7CE0FF47" wp14:editId="506EFC7F">
            <wp:extent cx="6645910" cy="3747770"/>
            <wp:effectExtent l="0" t="0" r="254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6645910" cy="3747770"/>
                    </a:xfrm>
                    <a:prstGeom prst="rect">
                      <a:avLst/>
                    </a:prstGeom>
                    <a:noFill/>
                    <a:ln>
                      <a:noFill/>
                    </a:ln>
                  </pic:spPr>
                </pic:pic>
              </a:graphicData>
            </a:graphic>
          </wp:inline>
        </w:drawing>
      </w:r>
    </w:p>
    <w:p w14:paraId="4AADB4E4" w14:textId="02C7F617" w:rsidR="00B622A2" w:rsidRPr="00B622A2" w:rsidRDefault="00B622A2">
      <w:pPr>
        <w:rPr>
          <w:rFonts w:ascii="Verdana" w:hAnsi="Verdana"/>
          <w:sz w:val="28"/>
          <w:szCs w:val="28"/>
        </w:rPr>
      </w:pPr>
      <w:r>
        <w:rPr>
          <w:rFonts w:ascii="Verdana" w:hAnsi="Verdana"/>
          <w:sz w:val="28"/>
          <w:szCs w:val="28"/>
        </w:rPr>
        <w:t>Voilà les mobiles réussis en classe.</w:t>
      </w:r>
    </w:p>
    <w:sectPr w:rsidR="00B622A2" w:rsidRPr="00B622A2" w:rsidSect="009B09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7C"/>
    <w:rsid w:val="009B097C"/>
    <w:rsid w:val="00B622A2"/>
    <w:rsid w:val="00E61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3542"/>
  <w15:chartTrackingRefBased/>
  <w15:docId w15:val="{0F22E9DF-08FE-4713-94E2-24F0552E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TALHOUËT</dc:creator>
  <cp:keywords/>
  <dc:description/>
  <cp:lastModifiedBy>CORINNE TALHOUËT</cp:lastModifiedBy>
  <cp:revision>1</cp:revision>
  <dcterms:created xsi:type="dcterms:W3CDTF">2020-06-01T14:38:00Z</dcterms:created>
  <dcterms:modified xsi:type="dcterms:W3CDTF">2020-06-01T15:00:00Z</dcterms:modified>
</cp:coreProperties>
</file>