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4EC1" w14:textId="77777777" w:rsidR="000F5C5C" w:rsidRDefault="000F5C5C" w:rsidP="000F5C5C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Se tourner vers l’extérieur...</w:t>
      </w:r>
    </w:p>
    <w:p w14:paraId="23661341" w14:textId="77777777" w:rsidR="000F5C5C" w:rsidRDefault="000F5C5C" w:rsidP="000F5C5C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Une fenêtre</w:t>
      </w:r>
    </w:p>
    <w:p w14:paraId="1D0C264E" w14:textId="77777777" w:rsidR="000F5C5C" w:rsidRDefault="000F5C5C" w:rsidP="000F5C5C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Chaque jour, prenez le temps d’un petit rituel météo</w:t>
      </w:r>
    </w:p>
    <w:p w14:paraId="4EB46C71" w14:textId="77777777" w:rsidR="000F5C5C" w:rsidRDefault="000F5C5C" w:rsidP="000F5C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Parler du temps qu’il fait (soleil, nuage, vent, pluie, </w:t>
      </w:r>
      <w:proofErr w:type="gramStart"/>
      <w:r>
        <w:rPr>
          <w:bdr w:val="none" w:sz="0" w:space="0" w:color="auto" w:frame="1"/>
        </w:rPr>
        <w:t>etc...</w:t>
      </w:r>
      <w:proofErr w:type="gramEnd"/>
      <w:r>
        <w:rPr>
          <w:bdr w:val="none" w:sz="0" w:space="0" w:color="auto" w:frame="1"/>
        </w:rPr>
        <w:t>)</w:t>
      </w:r>
    </w:p>
    <w:p w14:paraId="02787A04" w14:textId="67554E94" w:rsidR="000F5C5C" w:rsidRPr="000F5C5C" w:rsidRDefault="000F5C5C" w:rsidP="000F5C5C">
      <w:pPr>
        <w:ind w:left="2124" w:firstLine="708"/>
        <w:rPr>
          <w:bdr w:val="none" w:sz="0" w:space="0" w:color="auto" w:frame="1"/>
        </w:rPr>
      </w:pPr>
      <w:r w:rsidRPr="00AC6AD4">
        <w:rPr>
          <w:sz w:val="32"/>
          <w:szCs w:val="32"/>
          <w:shd w:val="clear" w:color="auto" w:fill="FFFFFF"/>
        </w:rPr>
        <w:t>Participer à la collectivité...</w:t>
      </w:r>
    </w:p>
    <w:p w14:paraId="0B36235F" w14:textId="77777777" w:rsidR="000F5C5C" w:rsidRDefault="000F5C5C" w:rsidP="000F5C5C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L’aspirateur à passer </w:t>
      </w:r>
    </w:p>
    <w:p w14:paraId="57075B7C" w14:textId="77777777" w:rsidR="000F5C5C" w:rsidRDefault="000F5C5C" w:rsidP="000F5C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Proposez dans un premier temps le balai. </w:t>
      </w:r>
    </w:p>
    <w:p w14:paraId="497E4CA5" w14:textId="77777777" w:rsidR="000F5C5C" w:rsidRDefault="000F5C5C" w:rsidP="000F5C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Vos enfants l’ont déjà expérimenté en classe ainsi que la pelle et la balayette !</w:t>
      </w:r>
    </w:p>
    <w:p w14:paraId="72A860EC" w14:textId="504D889A" w:rsidR="000F5C5C" w:rsidRDefault="000F5C5C" w:rsidP="000F5C5C">
      <w:pPr>
        <w:rPr>
          <w:sz w:val="32"/>
          <w:szCs w:val="32"/>
          <w:bdr w:val="none" w:sz="0" w:space="0" w:color="auto" w:frame="1"/>
        </w:rPr>
      </w:pPr>
      <w:r>
        <w:rPr>
          <w:bdr w:val="none" w:sz="0" w:space="0" w:color="auto" w:frame="1"/>
        </w:rPr>
        <w:t xml:space="preserve"> N’hésitez pas à bien décomposer les gestes afin de « présenter » l’activité.</w:t>
      </w:r>
    </w:p>
    <w:p w14:paraId="2D9A7814" w14:textId="7AB0FB5F" w:rsidR="000F5C5C" w:rsidRDefault="000F5C5C" w:rsidP="000F5C5C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Créer vos propres activités...</w:t>
      </w:r>
    </w:p>
    <w:p w14:paraId="13E953B3" w14:textId="77777777" w:rsidR="000F5C5C" w:rsidRDefault="000F5C5C" w:rsidP="000F5C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De la farine, du bicarbonate de soude, de l’huile, du sel</w:t>
      </w:r>
    </w:p>
    <w:p w14:paraId="2FC3D608" w14:textId="5CC1DA87" w:rsidR="000F5C5C" w:rsidRDefault="000F5C5C" w:rsidP="000F5C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Fabriquez votre pâte à modeler maison La recette ici :  https://www.750g.com/comment-faire-de-la-pate-a-modeler-r200172.htm</w:t>
      </w:r>
    </w:p>
    <w:p w14:paraId="7AFCA497" w14:textId="0D4F2179" w:rsidR="000F5C5C" w:rsidRDefault="000F5C5C" w:rsidP="000F5C5C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Transmettre ce que vous aimez...</w:t>
      </w:r>
    </w:p>
    <w:p w14:paraId="6423B652" w14:textId="77777777" w:rsidR="000F5C5C" w:rsidRDefault="000F5C5C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Bricoler</w:t>
      </w:r>
    </w:p>
    <w:p w14:paraId="792AC944" w14:textId="77777777" w:rsidR="000F5C5C" w:rsidRDefault="000F5C5C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Motricité fine : Clouer, boulonner, visser, poncer...</w:t>
      </w:r>
    </w:p>
    <w:p w14:paraId="10ED174F" w14:textId="77777777" w:rsidR="000F5C5C" w:rsidRDefault="000F5C5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Langage : nommer les outils et les actions </w:t>
      </w:r>
    </w:p>
    <w:p w14:paraId="047F8EEA" w14:textId="1C9638AC" w:rsidR="000850F8" w:rsidRDefault="000F5C5C">
      <w:r>
        <w:rPr>
          <w:bdr w:val="none" w:sz="0" w:space="0" w:color="auto" w:frame="1"/>
        </w:rPr>
        <w:t xml:space="preserve">Explorer le monde de la matière : s’initier à différentes matières et expérimenter ce que l’on </w:t>
      </w:r>
      <w:r>
        <w:rPr>
          <w:bdr w:val="none" w:sz="0" w:space="0" w:color="auto" w:frame="1"/>
        </w:rPr>
        <w:t>peut</w:t>
      </w:r>
      <w:bookmarkStart w:id="0" w:name="_GoBack"/>
      <w:bookmarkEnd w:id="0"/>
      <w:r>
        <w:rPr>
          <w:bdr w:val="none" w:sz="0" w:space="0" w:color="auto" w:frame="1"/>
        </w:rPr>
        <w:t xml:space="preserve"> en faire</w:t>
      </w:r>
    </w:p>
    <w:sectPr w:rsidR="0008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5C"/>
    <w:rsid w:val="000850F8"/>
    <w:rsid w:val="000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3CFD"/>
  <w15:chartTrackingRefBased/>
  <w15:docId w15:val="{63FE54C5-417C-4B5A-9AE2-B995A436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JEANNE D'ARC</dc:creator>
  <cp:keywords/>
  <dc:description/>
  <cp:lastModifiedBy>College JEANNE D'ARC</cp:lastModifiedBy>
  <cp:revision>1</cp:revision>
  <dcterms:created xsi:type="dcterms:W3CDTF">2020-03-16T10:21:00Z</dcterms:created>
  <dcterms:modified xsi:type="dcterms:W3CDTF">2020-03-16T10:25:00Z</dcterms:modified>
</cp:coreProperties>
</file>