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40631" w14:textId="77777777" w:rsidR="00C332CD" w:rsidRPr="000A1452" w:rsidRDefault="00C332CD" w:rsidP="00C332CD">
      <w:pPr>
        <w:rPr>
          <w:rFonts w:ascii="Verdana" w:hAnsi="Verdana"/>
          <w:b/>
          <w:bCs/>
          <w:sz w:val="28"/>
          <w:szCs w:val="28"/>
          <w:u w:val="single"/>
        </w:rPr>
      </w:pPr>
      <w:r w:rsidRPr="000A1452">
        <w:rPr>
          <w:rFonts w:ascii="Verdana" w:hAnsi="Verdana"/>
          <w:b/>
          <w:bCs/>
          <w:sz w:val="28"/>
          <w:szCs w:val="28"/>
          <w:u w:val="single"/>
        </w:rPr>
        <w:t>Pour les vacances :</w:t>
      </w:r>
    </w:p>
    <w:p w14:paraId="1A8E76DF" w14:textId="77777777" w:rsidR="00C332CD" w:rsidRDefault="00C332CD" w:rsidP="00C332CD">
      <w:pPr>
        <w:rPr>
          <w:rFonts w:ascii="Verdana" w:hAnsi="Verdana"/>
          <w:sz w:val="28"/>
          <w:szCs w:val="28"/>
        </w:rPr>
      </w:pPr>
      <w:r w:rsidRPr="009F4D0B">
        <w:rPr>
          <w:rFonts w:ascii="Verdana" w:hAnsi="Verdana"/>
          <w:b/>
          <w:bCs/>
          <w:sz w:val="28"/>
          <w:szCs w:val="28"/>
        </w:rPr>
        <w:t>Un jeu de coopération</w:t>
      </w:r>
      <w:r>
        <w:rPr>
          <w:rFonts w:ascii="Verdana" w:hAnsi="Verdana"/>
          <w:sz w:val="28"/>
          <w:szCs w:val="28"/>
        </w:rPr>
        <w:t xml:space="preserve"> à fabriquer pour jouer pendant les vacances.</w:t>
      </w:r>
    </w:p>
    <w:p w14:paraId="66730028" w14:textId="77777777" w:rsidR="00C332CD" w:rsidRDefault="00C332CD" w:rsidP="00C332CD">
      <w:pPr>
        <w:rPr>
          <w:rFonts w:ascii="Verdana" w:hAnsi="Verdana"/>
          <w:sz w:val="28"/>
          <w:szCs w:val="28"/>
        </w:rPr>
      </w:pPr>
      <w:r w:rsidRPr="009F4D0B">
        <w:rPr>
          <w:rFonts w:ascii="Verdana" w:hAnsi="Verdana"/>
          <w:b/>
          <w:bCs/>
          <w:sz w:val="28"/>
          <w:szCs w:val="28"/>
        </w:rPr>
        <w:t>Un dossier avec plusieurs idées pour les vacances</w:t>
      </w:r>
      <w:r>
        <w:rPr>
          <w:rFonts w:ascii="Verdana" w:hAnsi="Verdana"/>
          <w:sz w:val="28"/>
          <w:szCs w:val="28"/>
        </w:rPr>
        <w:t xml:space="preserve"> et attention, je vous demande à tous de préparer </w:t>
      </w:r>
      <w:r w:rsidRPr="009F4D0B">
        <w:rPr>
          <w:rFonts w:ascii="Verdana" w:hAnsi="Verdana"/>
          <w:b/>
          <w:bCs/>
          <w:i/>
          <w:iCs/>
          <w:sz w:val="28"/>
          <w:szCs w:val="28"/>
        </w:rPr>
        <w:t>la danse</w:t>
      </w:r>
      <w:r>
        <w:rPr>
          <w:rFonts w:ascii="Verdana" w:hAnsi="Verdana"/>
          <w:sz w:val="28"/>
          <w:szCs w:val="28"/>
        </w:rPr>
        <w:t> ! Vous pouvez vous déguiser…</w:t>
      </w:r>
    </w:p>
    <w:p w14:paraId="64D9F2BE" w14:textId="77777777" w:rsidR="00C332CD" w:rsidRDefault="00C332CD" w:rsidP="00C332CD">
      <w:pPr>
        <w:rPr>
          <w:rFonts w:ascii="Verdana" w:hAnsi="Verdana"/>
          <w:sz w:val="28"/>
          <w:szCs w:val="28"/>
        </w:rPr>
      </w:pPr>
      <w:r>
        <w:rPr>
          <w:rFonts w:ascii="Verdana" w:hAnsi="Verdana"/>
          <w:sz w:val="28"/>
          <w:szCs w:val="28"/>
        </w:rPr>
        <w:t>Une petite vidéo, ça serait génial !</w:t>
      </w:r>
    </w:p>
    <w:p w14:paraId="184258AA" w14:textId="77777777" w:rsidR="00C332CD" w:rsidRDefault="00C332CD" w:rsidP="00C332CD">
      <w:pPr>
        <w:rPr>
          <w:rFonts w:ascii="Verdana" w:hAnsi="Verdana"/>
          <w:sz w:val="28"/>
          <w:szCs w:val="28"/>
        </w:rPr>
      </w:pPr>
      <w:r>
        <w:rPr>
          <w:rFonts w:ascii="Verdana" w:hAnsi="Verdana"/>
          <w:sz w:val="28"/>
          <w:szCs w:val="28"/>
        </w:rPr>
        <w:t xml:space="preserve">Pour les vacances aussi, </w:t>
      </w:r>
      <w:r w:rsidRPr="009F4D0B">
        <w:rPr>
          <w:rFonts w:ascii="Verdana" w:hAnsi="Verdana"/>
          <w:b/>
          <w:bCs/>
          <w:sz w:val="28"/>
          <w:szCs w:val="28"/>
        </w:rPr>
        <w:t>des jeux où il faut souffler</w:t>
      </w:r>
      <w:r>
        <w:rPr>
          <w:rFonts w:ascii="Verdana" w:hAnsi="Verdana"/>
          <w:sz w:val="28"/>
          <w:szCs w:val="28"/>
        </w:rPr>
        <w:t>, avec la fiche de construction d’un instrument de musique.</w:t>
      </w:r>
    </w:p>
    <w:p w14:paraId="44502BFA" w14:textId="77777777" w:rsidR="00C332CD" w:rsidRDefault="00C332CD" w:rsidP="00C332CD">
      <w:pPr>
        <w:rPr>
          <w:rFonts w:ascii="Verdana" w:hAnsi="Verdana"/>
          <w:sz w:val="28"/>
          <w:szCs w:val="28"/>
        </w:rPr>
      </w:pPr>
      <w:r>
        <w:rPr>
          <w:rFonts w:ascii="Verdana" w:hAnsi="Verdana"/>
          <w:sz w:val="28"/>
          <w:szCs w:val="28"/>
        </w:rPr>
        <w:t>N’oubliez pas de lire des histoires tous les jours et les jeux de société…</w:t>
      </w:r>
    </w:p>
    <w:p w14:paraId="52B3F4D4" w14:textId="77777777" w:rsidR="00C332CD" w:rsidRDefault="00C332CD" w:rsidP="00C332CD">
      <w:pPr>
        <w:rPr>
          <w:rFonts w:ascii="Verdana" w:hAnsi="Verdana"/>
          <w:sz w:val="28"/>
          <w:szCs w:val="28"/>
        </w:rPr>
      </w:pPr>
      <w:r>
        <w:rPr>
          <w:rFonts w:ascii="Verdana" w:hAnsi="Verdana"/>
          <w:sz w:val="28"/>
          <w:szCs w:val="28"/>
        </w:rPr>
        <w:t>La première semaine, je me reposerai aussi.</w:t>
      </w:r>
    </w:p>
    <w:p w14:paraId="5CC44F24" w14:textId="77777777" w:rsidR="00C332CD" w:rsidRDefault="00C332CD" w:rsidP="00C332CD">
      <w:pPr>
        <w:rPr>
          <w:rFonts w:ascii="Verdana" w:hAnsi="Verdana"/>
          <w:sz w:val="28"/>
          <w:szCs w:val="28"/>
        </w:rPr>
      </w:pPr>
      <w:r>
        <w:rPr>
          <w:rFonts w:ascii="Verdana" w:hAnsi="Verdana"/>
          <w:sz w:val="28"/>
          <w:szCs w:val="28"/>
        </w:rPr>
        <w:t>La deuxième semaine, je vous ferai un petit coucou.</w:t>
      </w:r>
    </w:p>
    <w:p w14:paraId="721D0805" w14:textId="77777777" w:rsidR="00C332CD" w:rsidRDefault="00C332CD" w:rsidP="00C332CD">
      <w:pPr>
        <w:rPr>
          <w:rFonts w:ascii="Verdana" w:hAnsi="Verdana"/>
          <w:sz w:val="28"/>
          <w:szCs w:val="28"/>
        </w:rPr>
      </w:pPr>
      <w:r>
        <w:rPr>
          <w:rFonts w:ascii="Verdana" w:hAnsi="Verdana"/>
          <w:sz w:val="28"/>
          <w:szCs w:val="28"/>
        </w:rPr>
        <w:t>Je vous enverrai quand même le petit train de la semaine.</w:t>
      </w:r>
    </w:p>
    <w:p w14:paraId="5EC98FE4" w14:textId="77777777" w:rsidR="00C332CD" w:rsidRDefault="00C332CD" w:rsidP="00C332CD">
      <w:pPr>
        <w:rPr>
          <w:rFonts w:ascii="Verdana" w:hAnsi="Verdana"/>
          <w:sz w:val="28"/>
          <w:szCs w:val="28"/>
        </w:rPr>
      </w:pPr>
      <w:r>
        <w:rPr>
          <w:rFonts w:ascii="Verdana" w:hAnsi="Verdana"/>
          <w:sz w:val="28"/>
          <w:szCs w:val="28"/>
        </w:rPr>
        <w:t>Je conseille sinon de reprendre les jeux, les activités données depuis le début du confinement.</w:t>
      </w:r>
    </w:p>
    <w:p w14:paraId="75A20334" w14:textId="77777777" w:rsidR="00C332CD" w:rsidRDefault="00C332CD" w:rsidP="00C332CD">
      <w:pPr>
        <w:rPr>
          <w:rFonts w:ascii="Verdana" w:hAnsi="Verdana"/>
          <w:sz w:val="28"/>
          <w:szCs w:val="28"/>
        </w:rPr>
      </w:pPr>
      <w:r>
        <w:rPr>
          <w:rFonts w:ascii="Verdana" w:hAnsi="Verdana"/>
          <w:sz w:val="28"/>
          <w:szCs w:val="28"/>
        </w:rPr>
        <w:t>Et comme pour le cahier de vie, vous pouvez toujours m’envoyer des photos je ferai une compilation pour partager avec tous. Je crois que cela nous fait du bien de se voir en photo.</w:t>
      </w:r>
    </w:p>
    <w:p w14:paraId="6361D8E0" w14:textId="77777777" w:rsidR="00C332CD" w:rsidRDefault="00C332CD" w:rsidP="00C332CD">
      <w:pPr>
        <w:rPr>
          <w:rFonts w:ascii="Verdana" w:hAnsi="Verdana"/>
          <w:sz w:val="28"/>
          <w:szCs w:val="28"/>
        </w:rPr>
      </w:pPr>
      <w:r>
        <w:rPr>
          <w:rFonts w:ascii="Verdana" w:hAnsi="Verdana"/>
          <w:sz w:val="28"/>
          <w:szCs w:val="28"/>
        </w:rPr>
        <w:t>N’oubliez pas de m’envoyer les phrases pour le grand poème de la classe.</w:t>
      </w:r>
    </w:p>
    <w:p w14:paraId="3BC9F44C" w14:textId="77777777" w:rsidR="00C332CD" w:rsidRDefault="00C332CD" w:rsidP="00C332CD">
      <w:pPr>
        <w:rPr>
          <w:rFonts w:ascii="Verdana" w:hAnsi="Verdana"/>
          <w:sz w:val="28"/>
          <w:szCs w:val="28"/>
        </w:rPr>
      </w:pPr>
      <w:r>
        <w:rPr>
          <w:rFonts w:ascii="Verdana" w:hAnsi="Verdana"/>
          <w:sz w:val="28"/>
          <w:szCs w:val="28"/>
        </w:rPr>
        <w:t>J’attends aussi la description de l’objet que votre enfant devait présenter en classe (on a le droit de le faire plusieurs fois).</w:t>
      </w:r>
    </w:p>
    <w:p w14:paraId="4DADE92A" w14:textId="77777777" w:rsidR="00C332CD" w:rsidRDefault="00C332CD" w:rsidP="00C332CD">
      <w:pPr>
        <w:rPr>
          <w:rFonts w:ascii="Verdana" w:hAnsi="Verdana"/>
          <w:sz w:val="28"/>
          <w:szCs w:val="28"/>
        </w:rPr>
      </w:pPr>
      <w:r>
        <w:rPr>
          <w:rFonts w:ascii="Verdana" w:hAnsi="Verdana"/>
          <w:sz w:val="28"/>
          <w:szCs w:val="28"/>
        </w:rPr>
        <w:t>Je vous promets des surprises pour la rentrée virtuelle.</w:t>
      </w:r>
    </w:p>
    <w:p w14:paraId="23D6DD21" w14:textId="77777777" w:rsidR="00C332CD" w:rsidRDefault="00C332CD" w:rsidP="00C332CD">
      <w:pPr>
        <w:rPr>
          <w:rFonts w:ascii="Verdana" w:hAnsi="Verdana"/>
          <w:sz w:val="28"/>
          <w:szCs w:val="28"/>
        </w:rPr>
      </w:pPr>
      <w:r>
        <w:rPr>
          <w:rFonts w:ascii="Verdana" w:hAnsi="Verdana"/>
          <w:sz w:val="28"/>
          <w:szCs w:val="28"/>
        </w:rPr>
        <w:t>Et je vous souhaite de joyeuses fêtes de pâques. Bonnes vacances.</w:t>
      </w:r>
    </w:p>
    <w:p w14:paraId="04EE11E9" w14:textId="77777777" w:rsidR="00C332CD" w:rsidRDefault="00C332CD" w:rsidP="00C332CD">
      <w:pPr>
        <w:rPr>
          <w:rFonts w:ascii="Verdana" w:hAnsi="Verdana"/>
          <w:sz w:val="28"/>
          <w:szCs w:val="28"/>
        </w:rPr>
      </w:pPr>
      <w:r>
        <w:rPr>
          <w:rFonts w:ascii="Verdana" w:hAnsi="Verdana"/>
          <w:sz w:val="28"/>
          <w:szCs w:val="28"/>
        </w:rPr>
        <w:t>Et un grand merci à tous, les enfants pour votre travail, les parents pour votre implication, votre travail aussi. Faites bien attention à vous.</w:t>
      </w:r>
    </w:p>
    <w:p w14:paraId="3C31BFBB" w14:textId="77777777" w:rsidR="00C332CD" w:rsidRDefault="00C332CD" w:rsidP="00C332CD">
      <w:pPr>
        <w:rPr>
          <w:rFonts w:ascii="Verdana" w:hAnsi="Verdana"/>
          <w:sz w:val="28"/>
          <w:szCs w:val="28"/>
        </w:rPr>
      </w:pPr>
      <w:r>
        <w:rPr>
          <w:rFonts w:ascii="Verdana" w:hAnsi="Verdana"/>
          <w:sz w:val="28"/>
          <w:szCs w:val="28"/>
        </w:rPr>
        <w:t>A bientôt</w:t>
      </w:r>
    </w:p>
    <w:p w14:paraId="25BF8107" w14:textId="77777777" w:rsidR="00C332CD" w:rsidRDefault="00C332CD"/>
    <w:sectPr w:rsidR="00C332CD" w:rsidSect="001C6A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CD"/>
    <w:rsid w:val="00C332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F8CF"/>
  <w15:chartTrackingRefBased/>
  <w15:docId w15:val="{32FA6CD0-75DF-49A0-A413-9DA7B757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2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1153</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TALHOUËT</dc:creator>
  <cp:keywords/>
  <dc:description/>
  <cp:lastModifiedBy>CORINNE TALHOUËT</cp:lastModifiedBy>
  <cp:revision>1</cp:revision>
  <dcterms:created xsi:type="dcterms:W3CDTF">2020-04-10T06:11:00Z</dcterms:created>
  <dcterms:modified xsi:type="dcterms:W3CDTF">2020-04-10T06:12:00Z</dcterms:modified>
</cp:coreProperties>
</file>